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BC1" w:rsidRPr="002A5352" w:rsidRDefault="00DF6BC1" w:rsidP="00DF6BC1">
      <w:pPr>
        <w:ind w:left="6237" w:firstLine="6"/>
        <w:jc w:val="both"/>
        <w:rPr>
          <w:sz w:val="22"/>
          <w:szCs w:val="22"/>
        </w:rPr>
      </w:pPr>
      <w:r w:rsidRPr="002A5352">
        <w:rPr>
          <w:sz w:val="22"/>
          <w:szCs w:val="22"/>
        </w:rPr>
        <w:t>Приложен</w:t>
      </w:r>
      <w:r>
        <w:rPr>
          <w:sz w:val="22"/>
          <w:szCs w:val="22"/>
        </w:rPr>
        <w:t>ие № 2</w:t>
      </w:r>
    </w:p>
    <w:p w:rsidR="00DF6BC1" w:rsidRDefault="00DF6BC1" w:rsidP="00DF6BC1">
      <w:pPr>
        <w:ind w:left="6237" w:firstLine="6"/>
        <w:jc w:val="both"/>
        <w:rPr>
          <w:sz w:val="22"/>
          <w:szCs w:val="22"/>
        </w:rPr>
      </w:pPr>
      <w:r w:rsidRPr="002A5352">
        <w:rPr>
          <w:sz w:val="22"/>
          <w:szCs w:val="22"/>
        </w:rPr>
        <w:t xml:space="preserve">к </w:t>
      </w:r>
      <w:r>
        <w:rPr>
          <w:sz w:val="22"/>
          <w:szCs w:val="22"/>
        </w:rPr>
        <w:t>Положению о</w:t>
      </w:r>
      <w:r w:rsidRPr="002A5352">
        <w:rPr>
          <w:sz w:val="22"/>
          <w:szCs w:val="22"/>
        </w:rPr>
        <w:t xml:space="preserve"> предоставлени</w:t>
      </w:r>
      <w:r>
        <w:rPr>
          <w:sz w:val="22"/>
          <w:szCs w:val="22"/>
        </w:rPr>
        <w:t>и</w:t>
      </w:r>
      <w:r w:rsidRPr="002A5352">
        <w:rPr>
          <w:sz w:val="22"/>
          <w:szCs w:val="22"/>
        </w:rPr>
        <w:t xml:space="preserve"> </w:t>
      </w:r>
    </w:p>
    <w:p w:rsidR="00DF6BC1" w:rsidRDefault="00DF6BC1" w:rsidP="00DF6BC1">
      <w:pPr>
        <w:ind w:left="6237"/>
        <w:jc w:val="both"/>
        <w:rPr>
          <w:sz w:val="26"/>
          <w:szCs w:val="26"/>
        </w:rPr>
      </w:pPr>
      <w:proofErr w:type="spellStart"/>
      <w:r>
        <w:rPr>
          <w:sz w:val="22"/>
          <w:szCs w:val="22"/>
        </w:rPr>
        <w:t>микро</w:t>
      </w:r>
      <w:r w:rsidRPr="002A5352">
        <w:rPr>
          <w:sz w:val="22"/>
          <w:szCs w:val="22"/>
        </w:rPr>
        <w:t>займов</w:t>
      </w:r>
      <w:proofErr w:type="spellEnd"/>
      <w:r w:rsidRPr="002A5352">
        <w:rPr>
          <w:sz w:val="22"/>
          <w:szCs w:val="22"/>
        </w:rPr>
        <w:t xml:space="preserve"> </w:t>
      </w:r>
      <w:r>
        <w:rPr>
          <w:sz w:val="22"/>
          <w:szCs w:val="22"/>
        </w:rPr>
        <w:t>НП «Содействие»</w:t>
      </w:r>
    </w:p>
    <w:p w:rsidR="00DF6BC1" w:rsidRDefault="00DF6BC1" w:rsidP="00DF6BC1">
      <w:pPr>
        <w:ind w:left="5664"/>
        <w:jc w:val="both"/>
        <w:rPr>
          <w:sz w:val="26"/>
          <w:szCs w:val="26"/>
        </w:rPr>
      </w:pPr>
    </w:p>
    <w:p w:rsidR="00DF6BC1" w:rsidRPr="00453DFE" w:rsidRDefault="00DF6BC1" w:rsidP="00DF6BC1">
      <w:pPr>
        <w:ind w:left="5664"/>
        <w:jc w:val="both"/>
        <w:rPr>
          <w:sz w:val="26"/>
          <w:szCs w:val="26"/>
        </w:rPr>
      </w:pPr>
    </w:p>
    <w:p w:rsidR="00DF6BC1" w:rsidRDefault="00DF6BC1" w:rsidP="00DF6BC1">
      <w:pPr>
        <w:jc w:val="center"/>
        <w:rPr>
          <w:b/>
          <w:sz w:val="26"/>
          <w:szCs w:val="26"/>
        </w:rPr>
      </w:pPr>
    </w:p>
    <w:p w:rsidR="00DF6BC1" w:rsidRDefault="00DF6BC1" w:rsidP="00DF6BC1">
      <w:pPr>
        <w:jc w:val="center"/>
        <w:rPr>
          <w:b/>
          <w:sz w:val="26"/>
          <w:szCs w:val="26"/>
        </w:rPr>
      </w:pPr>
    </w:p>
    <w:p w:rsidR="00DF6BC1" w:rsidRPr="00E642EB" w:rsidRDefault="00DF6BC1" w:rsidP="00DF6BC1">
      <w:pPr>
        <w:jc w:val="center"/>
        <w:rPr>
          <w:b/>
          <w:sz w:val="26"/>
          <w:szCs w:val="26"/>
        </w:rPr>
      </w:pPr>
      <w:r w:rsidRPr="00E642EB">
        <w:rPr>
          <w:b/>
          <w:sz w:val="26"/>
          <w:szCs w:val="26"/>
        </w:rPr>
        <w:t>Перечень документов</w:t>
      </w:r>
    </w:p>
    <w:p w:rsidR="00DF6BC1" w:rsidRPr="00E642EB" w:rsidRDefault="00DF6BC1" w:rsidP="00DF6BC1">
      <w:pPr>
        <w:jc w:val="center"/>
        <w:rPr>
          <w:b/>
          <w:sz w:val="26"/>
          <w:szCs w:val="26"/>
        </w:rPr>
      </w:pPr>
      <w:r w:rsidRPr="00E642EB">
        <w:rPr>
          <w:b/>
          <w:sz w:val="26"/>
          <w:szCs w:val="26"/>
        </w:rPr>
        <w:t xml:space="preserve"> для срочного целевого </w:t>
      </w:r>
      <w:proofErr w:type="spellStart"/>
      <w:r w:rsidRPr="00E642EB">
        <w:rPr>
          <w:b/>
          <w:sz w:val="26"/>
          <w:szCs w:val="26"/>
        </w:rPr>
        <w:t>микрозайма</w:t>
      </w:r>
      <w:proofErr w:type="spellEnd"/>
      <w:r w:rsidRPr="00E642EB">
        <w:rPr>
          <w:b/>
          <w:sz w:val="26"/>
          <w:szCs w:val="26"/>
        </w:rPr>
        <w:t xml:space="preserve"> </w:t>
      </w:r>
    </w:p>
    <w:p w:rsidR="00DF6BC1" w:rsidRPr="00E642EB" w:rsidRDefault="00DF6BC1" w:rsidP="00DF6BC1">
      <w:pPr>
        <w:jc w:val="center"/>
        <w:rPr>
          <w:sz w:val="16"/>
          <w:szCs w:val="16"/>
        </w:rPr>
      </w:pPr>
      <w:r w:rsidRPr="00E642EB">
        <w:rPr>
          <w:sz w:val="16"/>
          <w:szCs w:val="16"/>
        </w:rPr>
        <w:t xml:space="preserve"> </w:t>
      </w:r>
    </w:p>
    <w:p w:rsidR="00DF6BC1" w:rsidRPr="00E642EB" w:rsidRDefault="00DF6BC1" w:rsidP="00DF6BC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E642EB">
        <w:rPr>
          <w:sz w:val="26"/>
          <w:szCs w:val="26"/>
        </w:rPr>
        <w:t>Заявка по установленной форме.</w:t>
      </w:r>
    </w:p>
    <w:p w:rsidR="00DF6BC1" w:rsidRPr="00E642EB" w:rsidRDefault="00DF6BC1" w:rsidP="00DF6BC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E642EB">
        <w:rPr>
          <w:sz w:val="26"/>
          <w:szCs w:val="26"/>
        </w:rPr>
        <w:t>Ксерокопия паспорта заемщика.</w:t>
      </w:r>
    </w:p>
    <w:p w:rsidR="00DF6BC1" w:rsidRPr="00E642EB" w:rsidRDefault="00DF6BC1" w:rsidP="00DF6BC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E642EB">
        <w:rPr>
          <w:sz w:val="26"/>
          <w:szCs w:val="26"/>
        </w:rPr>
        <w:t>Копия Свидетельства о государственной регистрации.</w:t>
      </w:r>
    </w:p>
    <w:p w:rsidR="00DF6BC1" w:rsidRPr="00E642EB" w:rsidRDefault="00DF6BC1" w:rsidP="00DF6BC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642EB">
        <w:rPr>
          <w:sz w:val="26"/>
          <w:szCs w:val="26"/>
        </w:rPr>
        <w:t>Копия Свидетельства о постановке на налоговый учет.</w:t>
      </w:r>
    </w:p>
    <w:p w:rsidR="00DF6BC1" w:rsidRPr="00E642EB" w:rsidRDefault="00DF6BC1" w:rsidP="00DF6BC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E642EB">
        <w:rPr>
          <w:sz w:val="26"/>
          <w:szCs w:val="26"/>
        </w:rPr>
        <w:t>Выписка из ЕГРИП или ЕГРЮЛ на Заемщика.</w:t>
      </w:r>
    </w:p>
    <w:p w:rsidR="00DF6BC1" w:rsidRPr="00E642EB" w:rsidRDefault="00DF6BC1" w:rsidP="00DF6BC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E642EB">
        <w:rPr>
          <w:sz w:val="26"/>
          <w:szCs w:val="26"/>
        </w:rPr>
        <w:t xml:space="preserve">Документы на приобретаемое и передаваемое в залог имущество   (договор купли-продажи, платежные документы, накладные ТОРГ-12, акты приема-передачи, акты ОС-1). </w:t>
      </w:r>
    </w:p>
    <w:p w:rsidR="00DF6BC1" w:rsidRDefault="00DF6BC1" w:rsidP="00DF6BC1">
      <w:pPr>
        <w:jc w:val="both"/>
      </w:pPr>
    </w:p>
    <w:p w:rsidR="00406768" w:rsidRDefault="00406768"/>
    <w:sectPr w:rsidR="00406768" w:rsidSect="0040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BC1"/>
    <w:rsid w:val="00406768"/>
    <w:rsid w:val="00DF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>Администрация городского округа Похвистнево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Дулькин</cp:lastModifiedBy>
  <cp:revision>2</cp:revision>
  <dcterms:created xsi:type="dcterms:W3CDTF">2011-09-08T05:10:00Z</dcterms:created>
  <dcterms:modified xsi:type="dcterms:W3CDTF">2011-09-08T05:10:00Z</dcterms:modified>
</cp:coreProperties>
</file>